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ADDD" w14:textId="77777777" w:rsidR="00064747" w:rsidRDefault="009455DA" w:rsidP="009455DA">
      <w:pPr>
        <w:spacing w:after="0" w:line="240" w:lineRule="auto"/>
        <w:jc w:val="center"/>
        <w:textAlignment w:val="baseline"/>
        <w:rPr>
          <w:rFonts w:cstheme="minorHAnsi"/>
          <w:sz w:val="28"/>
          <w:szCs w:val="28"/>
        </w:rPr>
      </w:pPr>
      <w:r w:rsidRPr="00064747">
        <w:rPr>
          <w:rFonts w:cstheme="minorHAnsi"/>
          <w:sz w:val="28"/>
          <w:szCs w:val="28"/>
        </w:rPr>
        <w:t>The</w:t>
      </w:r>
      <w:r w:rsidRPr="00064747">
        <w:rPr>
          <w:rFonts w:cstheme="minorHAnsi"/>
          <w:sz w:val="28"/>
          <w:szCs w:val="28"/>
        </w:rPr>
        <w:t xml:space="preserve"> St. Lucas Luther Church E</w:t>
      </w:r>
      <w:r w:rsidRPr="00064747">
        <w:rPr>
          <w:rFonts w:cstheme="minorHAnsi"/>
          <w:sz w:val="28"/>
          <w:szCs w:val="28"/>
        </w:rPr>
        <w:t xml:space="preserve">xecutive </w:t>
      </w:r>
      <w:r w:rsidRPr="00064747">
        <w:rPr>
          <w:rFonts w:cstheme="minorHAnsi"/>
          <w:sz w:val="28"/>
          <w:szCs w:val="28"/>
        </w:rPr>
        <w:t>C</w:t>
      </w:r>
      <w:r w:rsidRPr="00064747">
        <w:rPr>
          <w:rFonts w:cstheme="minorHAnsi"/>
          <w:sz w:val="28"/>
          <w:szCs w:val="28"/>
        </w:rPr>
        <w:t>ommittee met and adopted a new mask protocol</w:t>
      </w:r>
      <w:r w:rsidR="00064747">
        <w:rPr>
          <w:rFonts w:cstheme="minorHAnsi"/>
          <w:sz w:val="28"/>
          <w:szCs w:val="28"/>
        </w:rPr>
        <w:t xml:space="preserve">: </w:t>
      </w:r>
      <w:r w:rsidRPr="00064747">
        <w:rPr>
          <w:rFonts w:cstheme="minorHAnsi"/>
          <w:sz w:val="28"/>
          <w:szCs w:val="28"/>
        </w:rPr>
        <w:t>Fully vaccinated folks no longer asked to</w:t>
      </w:r>
      <w:r w:rsidRPr="00064747">
        <w:rPr>
          <w:rFonts w:cstheme="minorHAnsi"/>
          <w:sz w:val="28"/>
          <w:szCs w:val="28"/>
        </w:rPr>
        <w:t xml:space="preserve"> </w:t>
      </w:r>
      <w:r w:rsidRPr="00064747">
        <w:rPr>
          <w:rFonts w:cstheme="minorHAnsi"/>
          <w:sz w:val="28"/>
          <w:szCs w:val="28"/>
        </w:rPr>
        <w:t xml:space="preserve">mask, </w:t>
      </w:r>
    </w:p>
    <w:p w14:paraId="5244EA0F" w14:textId="5920E706" w:rsidR="009455DA" w:rsidRPr="00064747" w:rsidRDefault="009455DA" w:rsidP="009455DA">
      <w:pPr>
        <w:spacing w:after="0" w:line="240" w:lineRule="auto"/>
        <w:jc w:val="center"/>
        <w:textAlignment w:val="baseline"/>
        <w:rPr>
          <w:rFonts w:cstheme="minorHAnsi"/>
          <w:sz w:val="28"/>
          <w:szCs w:val="28"/>
        </w:rPr>
      </w:pPr>
      <w:r w:rsidRPr="00064747">
        <w:rPr>
          <w:rFonts w:cstheme="minorHAnsi"/>
          <w:sz w:val="28"/>
          <w:szCs w:val="28"/>
        </w:rPr>
        <w:t>but may if they like, of course.</w:t>
      </w:r>
    </w:p>
    <w:p w14:paraId="7BF612AC" w14:textId="38D41F69" w:rsidR="009455DA" w:rsidRPr="00064747" w:rsidRDefault="009455DA" w:rsidP="009455DA">
      <w:pPr>
        <w:spacing w:after="0" w:line="240" w:lineRule="auto"/>
        <w:jc w:val="center"/>
        <w:textAlignment w:val="baseline"/>
        <w:rPr>
          <w:rFonts w:eastAsia="Times New Roman" w:cstheme="minorHAnsi"/>
          <w:color w:val="43200D"/>
          <w:sz w:val="28"/>
          <w:szCs w:val="28"/>
          <w:bdr w:val="none" w:sz="0" w:space="0" w:color="auto" w:frame="1"/>
          <w:shd w:val="clear" w:color="auto" w:fill="FAEAB7"/>
        </w:rPr>
      </w:pPr>
      <w:r w:rsidRPr="00064747">
        <w:rPr>
          <w:rFonts w:cstheme="minorHAnsi"/>
          <w:sz w:val="28"/>
          <w:szCs w:val="28"/>
        </w:rPr>
        <w:t xml:space="preserve">Unvaccinated folks requested (not mandated) to mask at worship for own safety. </w:t>
      </w:r>
      <w:r w:rsidRPr="00064747">
        <w:rPr>
          <w:rFonts w:eastAsia="Times New Roman" w:cstheme="minorHAnsi"/>
          <w:color w:val="053D63"/>
          <w:sz w:val="28"/>
          <w:szCs w:val="28"/>
          <w:bdr w:val="none" w:sz="0" w:space="0" w:color="auto" w:frame="1"/>
          <w:shd w:val="clear" w:color="auto" w:fill="FAEAB7"/>
        </w:rPr>
        <w:t>For your safety we urge you not to attend until you have received a full vaccination including the two-week waiting period. We do not wish to put anyone’s health at risk.</w:t>
      </w:r>
    </w:p>
    <w:p w14:paraId="6C5253D6" w14:textId="77777777" w:rsidR="009455DA" w:rsidRDefault="009455DA" w:rsidP="009444D0">
      <w:pPr>
        <w:pStyle w:val="NormalWeb"/>
        <w:shd w:val="clear" w:color="auto" w:fill="FAEAB7"/>
        <w:spacing w:before="0" w:beforeAutospacing="0" w:after="0" w:afterAutospacing="0"/>
        <w:jc w:val="center"/>
        <w:textAlignment w:val="baseline"/>
        <w:rPr>
          <w:rStyle w:val="wz-bold"/>
          <w:rFonts w:ascii="inherit" w:hAnsi="inherit" w:cs="Arial"/>
          <w:b/>
          <w:bCs/>
          <w:color w:val="43200D"/>
          <w:sz w:val="36"/>
          <w:szCs w:val="36"/>
          <w:bdr w:val="none" w:sz="0" w:space="0" w:color="auto" w:frame="1"/>
        </w:rPr>
      </w:pPr>
    </w:p>
    <w:p w14:paraId="0317C374" w14:textId="0CA6E22C" w:rsidR="009444D0" w:rsidRDefault="009455DA" w:rsidP="009444D0">
      <w:pPr>
        <w:pStyle w:val="NormalWeb"/>
        <w:shd w:val="clear" w:color="auto" w:fill="FAEAB7"/>
        <w:spacing w:before="0" w:beforeAutospacing="0" w:after="0" w:afterAutospacing="0"/>
        <w:jc w:val="center"/>
        <w:textAlignment w:val="baseline"/>
        <w:rPr>
          <w:rFonts w:ascii="inherit" w:hAnsi="inherit" w:cs="Arial"/>
          <w:color w:val="43200D"/>
          <w:sz w:val="36"/>
          <w:szCs w:val="36"/>
          <w:bdr w:val="none" w:sz="0" w:space="0" w:color="auto" w:frame="1"/>
        </w:rPr>
      </w:pPr>
      <w:r>
        <w:rPr>
          <w:rStyle w:val="wz-bold"/>
          <w:rFonts w:ascii="inherit" w:hAnsi="inherit" w:cs="Arial"/>
          <w:b/>
          <w:bCs/>
          <w:color w:val="43200D"/>
          <w:sz w:val="36"/>
          <w:szCs w:val="36"/>
          <w:bdr w:val="none" w:sz="0" w:space="0" w:color="auto" w:frame="1"/>
        </w:rPr>
        <w:t xml:space="preserve">Ohio and </w:t>
      </w:r>
      <w:r w:rsidR="009444D0">
        <w:rPr>
          <w:rStyle w:val="wz-bold"/>
          <w:rFonts w:ascii="inherit" w:hAnsi="inherit" w:cs="Arial"/>
          <w:b/>
          <w:bCs/>
          <w:color w:val="43200D"/>
          <w:sz w:val="36"/>
          <w:szCs w:val="36"/>
          <w:bdr w:val="none" w:sz="0" w:space="0" w:color="auto" w:frame="1"/>
        </w:rPr>
        <w:t xml:space="preserve">LUCAS COUNTY </w:t>
      </w:r>
      <w:r>
        <w:rPr>
          <w:rStyle w:val="wz-bold"/>
          <w:rFonts w:ascii="inherit" w:hAnsi="inherit" w:cs="Arial"/>
          <w:b/>
          <w:bCs/>
          <w:color w:val="43200D"/>
          <w:sz w:val="36"/>
          <w:szCs w:val="36"/>
          <w:bdr w:val="none" w:sz="0" w:space="0" w:color="auto" w:frame="1"/>
        </w:rPr>
        <w:t xml:space="preserve">COVID-19 </w:t>
      </w:r>
      <w:r w:rsidR="009444D0">
        <w:rPr>
          <w:rStyle w:val="wz-bold"/>
          <w:rFonts w:ascii="inherit" w:hAnsi="inherit" w:cs="Arial"/>
          <w:b/>
          <w:bCs/>
          <w:color w:val="43200D"/>
          <w:sz w:val="36"/>
          <w:szCs w:val="36"/>
          <w:bdr w:val="none" w:sz="0" w:space="0" w:color="auto" w:frame="1"/>
        </w:rPr>
        <w:t>RECOMMENDATION</w:t>
      </w:r>
      <w:r>
        <w:rPr>
          <w:rStyle w:val="wz-bold"/>
          <w:rFonts w:ascii="inherit" w:hAnsi="inherit" w:cs="Arial"/>
          <w:b/>
          <w:bCs/>
          <w:color w:val="43200D"/>
          <w:sz w:val="36"/>
          <w:szCs w:val="36"/>
          <w:bdr w:val="none" w:sz="0" w:space="0" w:color="auto" w:frame="1"/>
        </w:rPr>
        <w:t>S</w:t>
      </w:r>
    </w:p>
    <w:p w14:paraId="11AB4BC4" w14:textId="77777777" w:rsidR="00736296" w:rsidRDefault="00736296" w:rsidP="009444D0">
      <w:pPr>
        <w:shd w:val="clear" w:color="auto" w:fill="FAEAB7"/>
        <w:spacing w:after="0" w:line="240" w:lineRule="auto"/>
        <w:jc w:val="center"/>
        <w:textAlignment w:val="baseline"/>
      </w:pPr>
      <w:r>
        <w:t>If you are not fully vaccinated* against COVID-19, wearing a mask that covers the nose, mouth, and chin will help you protect yourself and others. You should wear a mask when:</w:t>
      </w:r>
    </w:p>
    <w:p w14:paraId="111ED0D6" w14:textId="77777777" w:rsidR="00736296" w:rsidRDefault="00736296" w:rsidP="009444D0">
      <w:pPr>
        <w:shd w:val="clear" w:color="auto" w:fill="FAEAB7"/>
        <w:spacing w:after="0" w:line="240" w:lineRule="auto"/>
        <w:jc w:val="center"/>
        <w:textAlignment w:val="baseline"/>
      </w:pPr>
      <w:r>
        <w:t xml:space="preserve">• In any indoor location that is not a residence. </w:t>
      </w:r>
    </w:p>
    <w:p w14:paraId="0101AF64" w14:textId="77777777" w:rsidR="00736296" w:rsidRDefault="00736296" w:rsidP="009444D0">
      <w:pPr>
        <w:shd w:val="clear" w:color="auto" w:fill="FAEAB7"/>
        <w:spacing w:after="0" w:line="240" w:lineRule="auto"/>
        <w:jc w:val="center"/>
        <w:textAlignment w:val="baseline"/>
      </w:pPr>
      <w:r>
        <w:t xml:space="preserve">• Outdoors, if it is not possible to consistently maintain </w:t>
      </w:r>
      <w:proofErr w:type="gramStart"/>
      <w:r>
        <w:t>a distance of 6</w:t>
      </w:r>
      <w:proofErr w:type="gramEnd"/>
      <w:r>
        <w:t xml:space="preserve"> feet or more between people who live in different homes/households. </w:t>
      </w:r>
    </w:p>
    <w:p w14:paraId="27B721A9" w14:textId="77777777" w:rsidR="00736296" w:rsidRDefault="00736296" w:rsidP="009444D0">
      <w:pPr>
        <w:shd w:val="clear" w:color="auto" w:fill="FAEAB7"/>
        <w:spacing w:after="0" w:line="240" w:lineRule="auto"/>
        <w:jc w:val="center"/>
        <w:textAlignment w:val="baseline"/>
      </w:pPr>
      <w:r>
        <w:t xml:space="preserve">• Riding, driving, or operating public transportation, or a taxi, car service, or ride sharing vehicle. (This does not apply to members of a household sharing a private or rental vehicle.) </w:t>
      </w:r>
    </w:p>
    <w:p w14:paraId="20FF318B" w14:textId="77777777" w:rsidR="00736296" w:rsidRDefault="00736296" w:rsidP="009444D0">
      <w:pPr>
        <w:shd w:val="clear" w:color="auto" w:fill="FAEAB7"/>
        <w:spacing w:after="0" w:line="240" w:lineRule="auto"/>
        <w:jc w:val="center"/>
        <w:textAlignment w:val="baseline"/>
      </w:pPr>
      <w:r>
        <w:t xml:space="preserve">• Regardless of vaccination status, you may be asked to wear a mask in certain situations, such as when traveling on public transportation, in a healthcare setting, or if a business chooses to require masks. </w:t>
      </w:r>
    </w:p>
    <w:p w14:paraId="56F857EC" w14:textId="77777777" w:rsidR="009455DA" w:rsidRDefault="009455DA" w:rsidP="009444D0">
      <w:pPr>
        <w:shd w:val="clear" w:color="auto" w:fill="FAEAB7"/>
        <w:spacing w:after="0" w:line="240" w:lineRule="auto"/>
        <w:jc w:val="center"/>
        <w:textAlignment w:val="baseline"/>
      </w:pPr>
    </w:p>
    <w:p w14:paraId="2F5873F2" w14:textId="77777777" w:rsidR="009455DA" w:rsidRDefault="00736296" w:rsidP="009444D0">
      <w:pPr>
        <w:shd w:val="clear" w:color="auto" w:fill="FAEAB7"/>
        <w:spacing w:after="0" w:line="240" w:lineRule="auto"/>
        <w:jc w:val="center"/>
        <w:textAlignment w:val="baseline"/>
      </w:pPr>
      <w:r>
        <w:t xml:space="preserve">• If you are eligible (12 or older) and can safely do so, get vaccinated against COVID-19. </w:t>
      </w:r>
    </w:p>
    <w:p w14:paraId="0952D833" w14:textId="77777777" w:rsidR="009455DA" w:rsidRDefault="00736296" w:rsidP="009444D0">
      <w:pPr>
        <w:shd w:val="clear" w:color="auto" w:fill="FAEAB7"/>
        <w:spacing w:after="0" w:line="240" w:lineRule="auto"/>
        <w:jc w:val="center"/>
        <w:textAlignment w:val="baseline"/>
      </w:pPr>
      <w:r>
        <w:t>• COVID-19 is a vaccine-preventable, respiratory illness caused by the virus SARS-CoV-2. The disease can spread rapidly among individuals who are not fully vaccinated* and result in serious illness or death.</w:t>
      </w:r>
    </w:p>
    <w:p w14:paraId="7809448F" w14:textId="77777777" w:rsidR="009455DA" w:rsidRDefault="00736296" w:rsidP="009444D0">
      <w:pPr>
        <w:shd w:val="clear" w:color="auto" w:fill="FAEAB7"/>
        <w:spacing w:after="0" w:line="240" w:lineRule="auto"/>
        <w:jc w:val="center"/>
        <w:textAlignment w:val="baseline"/>
      </w:pPr>
      <w:r>
        <w:t xml:space="preserve">• The COVID-19 vaccines are safe, effective and offer the best protection against serious illness. </w:t>
      </w:r>
    </w:p>
    <w:p w14:paraId="665D18BC" w14:textId="77777777" w:rsidR="009455DA" w:rsidRDefault="00736296" w:rsidP="009444D0">
      <w:pPr>
        <w:shd w:val="clear" w:color="auto" w:fill="FAEAB7"/>
        <w:spacing w:after="0" w:line="240" w:lineRule="auto"/>
        <w:jc w:val="center"/>
        <w:textAlignment w:val="baseline"/>
      </w:pPr>
      <w:r>
        <w:t xml:space="preserve">• If you get a two-dose vaccine, it can take five to six weeks for you to be fully protected: your first dose, your second dose three to four weeks later, and full protection two weeks after that. </w:t>
      </w:r>
    </w:p>
    <w:p w14:paraId="177573C9" w14:textId="77777777" w:rsidR="009455DA" w:rsidRDefault="00736296" w:rsidP="009444D0">
      <w:pPr>
        <w:shd w:val="clear" w:color="auto" w:fill="FAEAB7"/>
        <w:spacing w:after="0" w:line="240" w:lineRule="auto"/>
        <w:jc w:val="center"/>
        <w:textAlignment w:val="baseline"/>
      </w:pPr>
      <w:r>
        <w:t xml:space="preserve">• If you get a one-dose vaccine, you are fully protected two weeks after that dose. </w:t>
      </w:r>
    </w:p>
    <w:p w14:paraId="46CCA2B5" w14:textId="77777777" w:rsidR="009455DA" w:rsidRDefault="009455DA" w:rsidP="009444D0">
      <w:pPr>
        <w:shd w:val="clear" w:color="auto" w:fill="FAEAB7"/>
        <w:spacing w:after="0" w:line="240" w:lineRule="auto"/>
        <w:jc w:val="center"/>
        <w:textAlignment w:val="baseline"/>
      </w:pPr>
    </w:p>
    <w:p w14:paraId="71F24839" w14:textId="77777777" w:rsidR="009455DA" w:rsidRDefault="00736296" w:rsidP="009444D0">
      <w:pPr>
        <w:shd w:val="clear" w:color="auto" w:fill="FAEAB7"/>
        <w:spacing w:after="0" w:line="240" w:lineRule="auto"/>
        <w:jc w:val="center"/>
        <w:textAlignment w:val="baseline"/>
      </w:pPr>
      <w:r>
        <w:t xml:space="preserve">Ohio lifted most statewide pandemic-related health orders in June 2021. While these requirements have been lifted, Ohioans are still at risk for COVID-19 illness. The Ohio Department of Health urges all Ohioans to continue to follow safe protocols to protect themselves and others, especially those individuals who are not fully vaccinated. The following are recommended best practices for ongoing safety and prevention against COVID-19. </w:t>
      </w:r>
    </w:p>
    <w:p w14:paraId="2F0772AD" w14:textId="77777777" w:rsidR="009455DA" w:rsidRDefault="00736296" w:rsidP="009444D0">
      <w:pPr>
        <w:shd w:val="clear" w:color="auto" w:fill="FAEAB7"/>
        <w:spacing w:after="0" w:line="240" w:lineRule="auto"/>
        <w:jc w:val="center"/>
        <w:textAlignment w:val="baseline"/>
      </w:pPr>
      <w:r>
        <w:t xml:space="preserve">• If you are not fully </w:t>
      </w:r>
      <w:proofErr w:type="gramStart"/>
      <w:r>
        <w:t>vaccinated:*</w:t>
      </w:r>
      <w:proofErr w:type="gramEnd"/>
      <w:r>
        <w:t xml:space="preserve"> </w:t>
      </w:r>
    </w:p>
    <w:p w14:paraId="32B22C79" w14:textId="77777777" w:rsidR="009455DA" w:rsidRDefault="00736296" w:rsidP="009444D0">
      <w:pPr>
        <w:shd w:val="clear" w:color="auto" w:fill="FAEAB7"/>
        <w:spacing w:after="0" w:line="240" w:lineRule="auto"/>
        <w:jc w:val="center"/>
        <w:textAlignment w:val="baseline"/>
      </w:pPr>
      <w:r>
        <w:t xml:space="preserve">• Attempt to maintain at least 6 feet of distancing from others. </w:t>
      </w:r>
    </w:p>
    <w:p w14:paraId="3B205E02" w14:textId="77777777" w:rsidR="009455DA" w:rsidRDefault="00736296" w:rsidP="009444D0">
      <w:pPr>
        <w:shd w:val="clear" w:color="auto" w:fill="FAEAB7"/>
        <w:spacing w:after="0" w:line="240" w:lineRule="auto"/>
        <w:jc w:val="center"/>
        <w:textAlignment w:val="baseline"/>
      </w:pPr>
      <w:r>
        <w:t xml:space="preserve">• Avoid gathering in groups with other unvaccinated people when possible. </w:t>
      </w:r>
    </w:p>
    <w:p w14:paraId="529753CD" w14:textId="77777777" w:rsidR="009455DA" w:rsidRDefault="00736296" w:rsidP="009444D0">
      <w:pPr>
        <w:shd w:val="clear" w:color="auto" w:fill="FAEAB7"/>
        <w:spacing w:after="0" w:line="240" w:lineRule="auto"/>
        <w:jc w:val="center"/>
        <w:textAlignment w:val="baseline"/>
      </w:pPr>
      <w:r>
        <w:t xml:space="preserve">• If you gather with other unvaccinated people, maintain groups of no more than 10 people, separated from other groups by at least 6 feet. </w:t>
      </w:r>
    </w:p>
    <w:p w14:paraId="7ABA82C0" w14:textId="77777777" w:rsidR="009455DA" w:rsidRDefault="009455DA" w:rsidP="009444D0">
      <w:pPr>
        <w:shd w:val="clear" w:color="auto" w:fill="FAEAB7"/>
        <w:spacing w:after="0" w:line="240" w:lineRule="auto"/>
        <w:jc w:val="center"/>
        <w:textAlignment w:val="baseline"/>
      </w:pPr>
    </w:p>
    <w:p w14:paraId="38C9A82E" w14:textId="77777777" w:rsidR="009455DA" w:rsidRDefault="00736296" w:rsidP="009444D0">
      <w:pPr>
        <w:shd w:val="clear" w:color="auto" w:fill="FAEAB7"/>
        <w:spacing w:after="0" w:line="240" w:lineRule="auto"/>
        <w:jc w:val="center"/>
        <w:textAlignment w:val="baseline"/>
      </w:pPr>
      <w:r>
        <w:t xml:space="preserve">For everyone: </w:t>
      </w:r>
    </w:p>
    <w:p w14:paraId="2C9D1AE4" w14:textId="77777777" w:rsidR="009455DA" w:rsidRDefault="00736296" w:rsidP="009444D0">
      <w:pPr>
        <w:shd w:val="clear" w:color="auto" w:fill="FAEAB7"/>
        <w:spacing w:after="0" w:line="240" w:lineRule="auto"/>
        <w:jc w:val="center"/>
        <w:textAlignment w:val="baseline"/>
      </w:pPr>
      <w:r>
        <w:t xml:space="preserve">• Regularly clean high-touch surfaces. </w:t>
      </w:r>
    </w:p>
    <w:p w14:paraId="459E91FA" w14:textId="14DC14DF" w:rsidR="009444D0" w:rsidRDefault="00736296" w:rsidP="009455DA">
      <w:pPr>
        <w:shd w:val="clear" w:color="auto" w:fill="FAEAB7"/>
        <w:spacing w:after="0" w:line="240" w:lineRule="auto"/>
        <w:jc w:val="center"/>
        <w:textAlignment w:val="baseline"/>
      </w:pPr>
      <w:r>
        <w:t xml:space="preserve">• Frequently wash hands with soap and water for at least 20 </w:t>
      </w:r>
      <w:proofErr w:type="gramStart"/>
      <w:r>
        <w:t>seconds, or</w:t>
      </w:r>
      <w:proofErr w:type="gramEnd"/>
      <w:r>
        <w:t xml:space="preserve"> use hand sanitizer that contains at least 60% alcohol. • Watch out for any symptoms of COVID-19. If you have fever, cough, or other signs of COVID-19, stay home and away from others.</w:t>
      </w:r>
    </w:p>
    <w:sectPr w:rsidR="00944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D0"/>
    <w:rsid w:val="00064747"/>
    <w:rsid w:val="00717C61"/>
    <w:rsid w:val="00736296"/>
    <w:rsid w:val="009444D0"/>
    <w:rsid w:val="0094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AD34"/>
  <w15:chartTrackingRefBased/>
  <w15:docId w15:val="{1159FA31-EE8F-4FE2-BBAA-8856C61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4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9444D0"/>
  </w:style>
  <w:style w:type="character" w:styleId="Hyperlink">
    <w:name w:val="Hyperlink"/>
    <w:basedOn w:val="DefaultParagraphFont"/>
    <w:uiPriority w:val="99"/>
    <w:unhideWhenUsed/>
    <w:rsid w:val="00944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30623">
      <w:bodyDiv w:val="1"/>
      <w:marLeft w:val="0"/>
      <w:marRight w:val="0"/>
      <w:marTop w:val="0"/>
      <w:marBottom w:val="0"/>
      <w:divBdr>
        <w:top w:val="none" w:sz="0" w:space="0" w:color="auto"/>
        <w:left w:val="none" w:sz="0" w:space="0" w:color="auto"/>
        <w:bottom w:val="none" w:sz="0" w:space="0" w:color="auto"/>
        <w:right w:val="none" w:sz="0" w:space="0" w:color="auto"/>
      </w:divBdr>
    </w:div>
    <w:div w:id="17521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Gwendolyn Steele</cp:lastModifiedBy>
  <cp:revision>2</cp:revision>
  <dcterms:created xsi:type="dcterms:W3CDTF">2022-03-14T16:59:00Z</dcterms:created>
  <dcterms:modified xsi:type="dcterms:W3CDTF">2022-03-14T16:59:00Z</dcterms:modified>
</cp:coreProperties>
</file>